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24" w:rsidRPr="00277424" w:rsidRDefault="00277424" w:rsidP="00277424">
      <w:pPr>
        <w:rPr>
          <w:lang w:val="en-US"/>
        </w:rPr>
      </w:pPr>
      <w:r w:rsidRPr="00277424">
        <w:rPr>
          <w:lang w:val="en-US"/>
        </w:rPr>
        <w:t xml:space="preserve">VC KVI-GSI-TUD technical meeting </w:t>
      </w:r>
      <w:r w:rsidRPr="00277424">
        <w:rPr>
          <w:lang w:val="en-US"/>
        </w:rPr>
        <w:tab/>
      </w:r>
      <w:r w:rsidRPr="00277424">
        <w:rPr>
          <w:lang w:val="en-US"/>
        </w:rPr>
        <w:tab/>
      </w:r>
      <w:r w:rsidRPr="00277424">
        <w:rPr>
          <w:lang w:val="en-US"/>
        </w:rPr>
        <w:tab/>
      </w:r>
      <w:r w:rsidRPr="00277424">
        <w:rPr>
          <w:lang w:val="en-US"/>
        </w:rPr>
        <w:tab/>
      </w:r>
      <w:r w:rsidRPr="00277424">
        <w:rPr>
          <w:lang w:val="en-US"/>
        </w:rPr>
        <w:tab/>
      </w:r>
      <w:r w:rsidRPr="00277424">
        <w:rPr>
          <w:lang w:val="en-US"/>
        </w:rPr>
        <w:tab/>
      </w:r>
      <w:r w:rsidR="00DA0FF5">
        <w:rPr>
          <w:lang w:val="en-US"/>
        </w:rPr>
        <w:t>21</w:t>
      </w:r>
      <w:r w:rsidRPr="00277424">
        <w:rPr>
          <w:lang w:val="en-US"/>
        </w:rPr>
        <w:t>-12-2011</w:t>
      </w:r>
    </w:p>
    <w:p w:rsidR="00277424" w:rsidRPr="00DA0FF5" w:rsidRDefault="00277424">
      <w:r w:rsidRPr="00DA0FF5">
        <w:rPr>
          <w:lang w:val="en-US"/>
        </w:rPr>
        <w:t xml:space="preserve">O. </w:t>
      </w:r>
      <w:proofErr w:type="spellStart"/>
      <w:r w:rsidRPr="00DA0FF5">
        <w:rPr>
          <w:lang w:val="en-US"/>
        </w:rPr>
        <w:t>Kiselev</w:t>
      </w:r>
      <w:proofErr w:type="spellEnd"/>
      <w:r w:rsidRPr="00DA0FF5">
        <w:rPr>
          <w:lang w:val="en-US"/>
        </w:rPr>
        <w:t xml:space="preserve">, M. von Schmidt, M. </w:t>
      </w:r>
      <w:proofErr w:type="spellStart"/>
      <w:r w:rsidRPr="00DA0FF5">
        <w:rPr>
          <w:lang w:val="en-US"/>
        </w:rPr>
        <w:t>Lindemulder</w:t>
      </w:r>
      <w:proofErr w:type="spellEnd"/>
      <w:r w:rsidRPr="00DA0FF5">
        <w:rPr>
          <w:lang w:val="en-US"/>
        </w:rPr>
        <w:t xml:space="preserve">, C. </w:t>
      </w:r>
      <w:proofErr w:type="spellStart"/>
      <w:r w:rsidRPr="00DA0FF5">
        <w:rPr>
          <w:lang w:val="en-US"/>
        </w:rPr>
        <w:t>Rigollet</w:t>
      </w:r>
      <w:proofErr w:type="spellEnd"/>
      <w:r w:rsidR="00DA0FF5" w:rsidRPr="00DA0FF5">
        <w:rPr>
          <w:lang w:val="en-US"/>
        </w:rPr>
        <w:t xml:space="preserve">, Th. </w:t>
      </w:r>
      <w:proofErr w:type="spellStart"/>
      <w:r w:rsidR="00DA0FF5" w:rsidRPr="00DA0FF5">
        <w:t>Kroell</w:t>
      </w:r>
      <w:proofErr w:type="spellEnd"/>
      <w:r w:rsidR="00DA0FF5" w:rsidRPr="00DA0FF5">
        <w:t xml:space="preserve">, K. </w:t>
      </w:r>
      <w:proofErr w:type="spellStart"/>
      <w:r w:rsidR="00DA0FF5" w:rsidRPr="00DA0FF5">
        <w:t>Yue</w:t>
      </w:r>
      <w:proofErr w:type="spellEnd"/>
      <w:r w:rsidR="00DA0FF5" w:rsidRPr="00DA0FF5">
        <w:t xml:space="preserve">, P. Schakel, </w:t>
      </w:r>
      <w:r w:rsidR="00DA0FF5">
        <w:t xml:space="preserve">N. </w:t>
      </w:r>
      <w:proofErr w:type="spellStart"/>
      <w:r w:rsidR="00DA0FF5">
        <w:t>Kalantar</w:t>
      </w:r>
      <w:proofErr w:type="spellEnd"/>
    </w:p>
    <w:p w:rsidR="00277424" w:rsidRPr="00DA0FF5" w:rsidRDefault="00277424" w:rsidP="002106DB">
      <w:pPr>
        <w:pStyle w:val="ListParagraph"/>
        <w:ind w:left="360"/>
      </w:pPr>
    </w:p>
    <w:p w:rsidR="00981C72" w:rsidRDefault="00DA0FF5" w:rsidP="00DA0FF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bonding of 2 chips on the </w:t>
      </w:r>
      <w:r w:rsidR="006B2140">
        <w:rPr>
          <w:lang w:val="en-US"/>
        </w:rPr>
        <w:t>front-end board built at KVI</w:t>
      </w:r>
      <w:r w:rsidR="006B2140">
        <w:rPr>
          <w:lang w:val="en-US"/>
        </w:rPr>
        <w:t xml:space="preserve"> is done at GSI. </w:t>
      </w:r>
      <w:r w:rsidR="00981C72">
        <w:rPr>
          <w:lang w:val="en-US"/>
        </w:rPr>
        <w:t xml:space="preserve">The readout electronics for the tests of the board will be done at TUD. However the VME processor (for data acquisition) is not available at present. Peter </w:t>
      </w:r>
      <w:proofErr w:type="spellStart"/>
      <w:r w:rsidR="00981C72">
        <w:rPr>
          <w:lang w:val="en-US"/>
        </w:rPr>
        <w:t>Schakel</w:t>
      </w:r>
      <w:proofErr w:type="spellEnd"/>
      <w:r w:rsidR="00981C72">
        <w:rPr>
          <w:lang w:val="en-US"/>
        </w:rPr>
        <w:t xml:space="preserve"> will go to TUD to help with the tests when the setup is complete. </w:t>
      </w:r>
      <w:proofErr w:type="spellStart"/>
      <w:r w:rsidR="00981C72">
        <w:rPr>
          <w:lang w:val="en-US"/>
        </w:rPr>
        <w:t>Mirko</w:t>
      </w:r>
      <w:proofErr w:type="spellEnd"/>
      <w:r w:rsidR="00981C72">
        <w:rPr>
          <w:lang w:val="en-US"/>
        </w:rPr>
        <w:t xml:space="preserve"> should be in contact with Peter to let him know when he can travel to TUD.</w:t>
      </w:r>
    </w:p>
    <w:p w:rsidR="00981C72" w:rsidRDefault="00981C72" w:rsidP="00DA0FF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Mechanical design and manufacturing:</w:t>
      </w:r>
    </w:p>
    <w:p w:rsidR="00981C72" w:rsidRDefault="00981C72" w:rsidP="00981C7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machining of the big pocket is in progress and should be ready by the end of January 2012.</w:t>
      </w:r>
    </w:p>
    <w:p w:rsidR="00981C72" w:rsidRDefault="00981C72" w:rsidP="00981C7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Oleg is in contact with the Vacuum group about mounting and testing the moving mechanisms, this should happen towards the end of January 2012. The in-ring pocket and a spare will be ready by then.</w:t>
      </w:r>
    </w:p>
    <w:p w:rsidR="00981C72" w:rsidRDefault="00981C72" w:rsidP="00981C7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3 bellows have been ordered.</w:t>
      </w:r>
    </w:p>
    <w:p w:rsidR="00981C72" w:rsidRDefault="00981C72" w:rsidP="00981C7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next meeting is planned for the 11</w:t>
      </w:r>
      <w:r w:rsidRPr="00981C72">
        <w:rPr>
          <w:vertAlign w:val="superscript"/>
          <w:lang w:val="en-US"/>
        </w:rPr>
        <w:t>th</w:t>
      </w:r>
      <w:r>
        <w:rPr>
          <w:lang w:val="en-US"/>
        </w:rPr>
        <w:t xml:space="preserve"> January 2012 at 11:00.</w:t>
      </w:r>
    </w:p>
    <w:p w:rsidR="00981C72" w:rsidRDefault="00981C72" w:rsidP="00981C72">
      <w:pPr>
        <w:pStyle w:val="ListParagraph"/>
        <w:ind w:left="360"/>
        <w:rPr>
          <w:lang w:val="en-US"/>
        </w:rPr>
      </w:pPr>
    </w:p>
    <w:p w:rsidR="00981C72" w:rsidRDefault="00981C72" w:rsidP="00981C72">
      <w:pPr>
        <w:pStyle w:val="ListParagraph"/>
        <w:ind w:left="360"/>
        <w:rPr>
          <w:lang w:val="en-US"/>
        </w:rPr>
      </w:pPr>
    </w:p>
    <w:p w:rsidR="00981C72" w:rsidRDefault="00981C72" w:rsidP="00981C72">
      <w:pPr>
        <w:pStyle w:val="ListParagraph"/>
        <w:ind w:left="360"/>
        <w:rPr>
          <w:lang w:val="en-US"/>
        </w:rPr>
      </w:pPr>
      <w:bookmarkStart w:id="0" w:name="_GoBack"/>
      <w:bookmarkEnd w:id="0"/>
    </w:p>
    <w:p w:rsidR="00981C72" w:rsidRDefault="00981C72" w:rsidP="00981C72">
      <w:pPr>
        <w:pStyle w:val="ListParagraph"/>
        <w:ind w:left="0"/>
        <w:rPr>
          <w:lang w:val="en-US"/>
        </w:rPr>
      </w:pPr>
      <w:r>
        <w:rPr>
          <w:lang w:val="en-US"/>
        </w:rPr>
        <w:t xml:space="preserve">Merry Christmas and a </w:t>
      </w:r>
      <w:proofErr w:type="gramStart"/>
      <w:r>
        <w:rPr>
          <w:lang w:val="en-US"/>
        </w:rPr>
        <w:t>Happy</w:t>
      </w:r>
      <w:proofErr w:type="gramEnd"/>
      <w:r>
        <w:rPr>
          <w:lang w:val="en-US"/>
        </w:rPr>
        <w:t xml:space="preserve"> new year to all!   </w:t>
      </w:r>
    </w:p>
    <w:p w:rsidR="00277424" w:rsidRPr="00277424" w:rsidRDefault="00981C72" w:rsidP="00981C72">
      <w:pPr>
        <w:pStyle w:val="ListParagraph"/>
        <w:ind w:left="360"/>
        <w:rPr>
          <w:lang w:val="en-US"/>
        </w:rPr>
      </w:pPr>
      <w:r>
        <w:rPr>
          <w:lang w:val="en-US"/>
        </w:rPr>
        <w:t xml:space="preserve"> </w:t>
      </w:r>
      <w:r w:rsidR="007720BB">
        <w:rPr>
          <w:lang w:val="en-US"/>
        </w:rPr>
        <w:t xml:space="preserve"> </w:t>
      </w:r>
    </w:p>
    <w:sectPr w:rsidR="00277424" w:rsidRPr="00277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F26"/>
    <w:multiLevelType w:val="hybridMultilevel"/>
    <w:tmpl w:val="2FE60E1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24"/>
    <w:rsid w:val="001C6669"/>
    <w:rsid w:val="002106DB"/>
    <w:rsid w:val="00277424"/>
    <w:rsid w:val="00283DB6"/>
    <w:rsid w:val="003F61C3"/>
    <w:rsid w:val="004A472E"/>
    <w:rsid w:val="00600963"/>
    <w:rsid w:val="006A3819"/>
    <w:rsid w:val="006B2140"/>
    <w:rsid w:val="007720BB"/>
    <w:rsid w:val="00981C72"/>
    <w:rsid w:val="00995E44"/>
    <w:rsid w:val="009B2EA1"/>
    <w:rsid w:val="00AC3633"/>
    <w:rsid w:val="00DA0FF5"/>
    <w:rsid w:val="00DE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Kernfysisch Versneller Instituut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Group</dc:creator>
  <cp:keywords/>
  <dc:description/>
  <cp:lastModifiedBy>Software Group</cp:lastModifiedBy>
  <cp:revision>3</cp:revision>
  <dcterms:created xsi:type="dcterms:W3CDTF">2011-12-21T12:08:00Z</dcterms:created>
  <dcterms:modified xsi:type="dcterms:W3CDTF">2011-12-21T12:48:00Z</dcterms:modified>
</cp:coreProperties>
</file>